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14C0B" w14:textId="6235B211" w:rsidR="00665423" w:rsidRDefault="00665423" w:rsidP="00665423">
      <w:pPr>
        <w:pStyle w:val="Nagwek2"/>
        <w:jc w:val="center"/>
        <w:rPr>
          <w:b/>
          <w:bCs/>
          <w:i/>
          <w:color w:val="000000"/>
        </w:rPr>
      </w:pPr>
      <w:r w:rsidRPr="00665423">
        <w:rPr>
          <w:b/>
          <w:bCs/>
          <w:color w:val="000000"/>
        </w:rPr>
        <w:t>CYPR /</w:t>
      </w:r>
      <w:r w:rsidRPr="00E601D0">
        <w:rPr>
          <w:b/>
          <w:bCs/>
          <w:color w:val="000000"/>
          <w:sz w:val="24"/>
          <w:szCs w:val="24"/>
        </w:rPr>
        <w:t>szlakami św. Pawła, św. Barnaby i klasztorów cypryjskich</w:t>
      </w:r>
      <w:r w:rsidRPr="00665423">
        <w:rPr>
          <w:b/>
          <w:bCs/>
          <w:color w:val="000000"/>
        </w:rPr>
        <w:t xml:space="preserve">/- </w:t>
      </w:r>
      <w:r w:rsidR="004703E4">
        <w:rPr>
          <w:b/>
          <w:bCs/>
          <w:i/>
          <w:iCs/>
          <w:color w:val="000000"/>
        </w:rPr>
        <w:t>29.09-08</w:t>
      </w:r>
      <w:r w:rsidRPr="00665423">
        <w:rPr>
          <w:b/>
          <w:bCs/>
          <w:i/>
          <w:color w:val="000000"/>
        </w:rPr>
        <w:t>.10.2025</w:t>
      </w:r>
    </w:p>
    <w:p w14:paraId="0D8F12F3" w14:textId="1A58911C" w:rsidR="00982F57" w:rsidRPr="00376349" w:rsidRDefault="00982F57" w:rsidP="00376349">
      <w:pPr>
        <w:jc w:val="both"/>
        <w:rPr>
          <w:i/>
          <w:iCs/>
          <w:lang w:eastAsia="en-US"/>
        </w:rPr>
      </w:pPr>
      <w:r w:rsidRPr="00376349">
        <w:rPr>
          <w:b/>
          <w:bCs/>
          <w:i/>
          <w:iCs/>
          <w:color w:val="FF0000"/>
          <w:lang w:eastAsia="en-US"/>
        </w:rPr>
        <w:t>Przewodnik: ks. prof. Waldemar Chrostowski</w:t>
      </w:r>
      <w:r w:rsidR="00376349" w:rsidRPr="00376349">
        <w:rPr>
          <w:i/>
          <w:iCs/>
          <w:color w:val="FF0000"/>
          <w:lang w:eastAsia="en-US"/>
        </w:rPr>
        <w:t xml:space="preserve"> </w:t>
      </w:r>
      <w:r w:rsidR="00376349" w:rsidRPr="00376349">
        <w:rPr>
          <w:i/>
          <w:iCs/>
          <w:lang w:eastAsia="en-US"/>
        </w:rPr>
        <w:t xml:space="preserve">- </w:t>
      </w:r>
      <w:hyperlink r:id="rId7" w:tooltip="Biblistyka" w:history="1">
        <w:r w:rsidR="00376349" w:rsidRPr="00376349">
          <w:rPr>
            <w:rStyle w:val="Hipercze"/>
            <w:i/>
            <w:iCs/>
            <w:color w:val="auto"/>
            <w:u w:val="none"/>
            <w:lang w:eastAsia="en-US"/>
          </w:rPr>
          <w:t>biblista</w:t>
        </w:r>
      </w:hyperlink>
      <w:r w:rsidR="00376349" w:rsidRPr="00376349">
        <w:rPr>
          <w:i/>
          <w:iCs/>
          <w:lang w:eastAsia="en-US"/>
        </w:rPr>
        <w:t>, konsultor Rady Episkopatu Polski ds. Dialogu Religijnego, profesor zwyczajny </w:t>
      </w:r>
      <w:hyperlink r:id="rId8" w:tooltip="Uniwersytet Kardynała Stefana Wyszyńskiego w Warszawie" w:history="1">
        <w:r w:rsidR="00376349" w:rsidRPr="00376349">
          <w:rPr>
            <w:rStyle w:val="Hipercze"/>
            <w:i/>
            <w:iCs/>
            <w:color w:val="auto"/>
            <w:u w:val="none"/>
            <w:lang w:eastAsia="en-US"/>
          </w:rPr>
          <w:t>Uniwersytetu Kardynała Stefana Wyszyńskiego w Warszawie</w:t>
        </w:r>
      </w:hyperlink>
      <w:r w:rsidR="00376349" w:rsidRPr="00376349">
        <w:rPr>
          <w:i/>
          <w:iCs/>
          <w:lang w:eastAsia="en-US"/>
        </w:rPr>
        <w:t>, przewodniczący </w:t>
      </w:r>
      <w:hyperlink r:id="rId9" w:tooltip="Stowarzyszenie Biblistów Polskich" w:history="1">
        <w:r w:rsidR="00376349" w:rsidRPr="00376349">
          <w:rPr>
            <w:rStyle w:val="Hipercze"/>
            <w:i/>
            <w:iCs/>
            <w:color w:val="auto"/>
            <w:u w:val="none"/>
            <w:lang w:eastAsia="en-US"/>
          </w:rPr>
          <w:t>Stowarzyszenia Biblistów Polskich</w:t>
        </w:r>
      </w:hyperlink>
      <w:r w:rsidR="00376349" w:rsidRPr="00376349">
        <w:rPr>
          <w:i/>
          <w:iCs/>
          <w:lang w:eastAsia="en-US"/>
        </w:rPr>
        <w:t>, zaangażowany w dialog katolicko-żydowski. Do roku 1998 współprzewodniczący </w:t>
      </w:r>
      <w:hyperlink r:id="rId10" w:tooltip="Polska Rada Chrześcijan i Żydów" w:history="1">
        <w:r w:rsidR="00376349" w:rsidRPr="00376349">
          <w:rPr>
            <w:rStyle w:val="Hipercze"/>
            <w:i/>
            <w:iCs/>
            <w:color w:val="auto"/>
            <w:u w:val="none"/>
            <w:lang w:eastAsia="en-US"/>
          </w:rPr>
          <w:t>Polskiej Rady Chrześcijan i Żydów</w:t>
        </w:r>
      </w:hyperlink>
      <w:r w:rsidR="00376349" w:rsidRPr="00376349">
        <w:rPr>
          <w:i/>
          <w:iCs/>
          <w:lang w:eastAsia="en-US"/>
        </w:rPr>
        <w:t>. Członek </w:t>
      </w:r>
      <w:hyperlink r:id="rId11" w:tooltip="Komitet Nauk Teologicznych PAN" w:history="1">
        <w:r w:rsidR="00376349" w:rsidRPr="00376349">
          <w:rPr>
            <w:rStyle w:val="Hipercze"/>
            <w:i/>
            <w:iCs/>
            <w:color w:val="auto"/>
            <w:u w:val="none"/>
            <w:lang w:eastAsia="en-US"/>
          </w:rPr>
          <w:t>Komitetu Nauk Teologicznych Polskiej Akademii Nauk</w:t>
        </w:r>
      </w:hyperlink>
      <w:r w:rsidR="00376349" w:rsidRPr="00376349">
        <w:rPr>
          <w:i/>
          <w:iCs/>
          <w:lang w:eastAsia="en-US"/>
        </w:rPr>
        <w:t>. Autor ponad 2000 publikacji naukowych i popularnonaukowych. Zajmuje się głównie </w:t>
      </w:r>
      <w:hyperlink r:id="rId12" w:tooltip="Stary Testament" w:history="1">
        <w:r w:rsidR="00376349" w:rsidRPr="00376349">
          <w:rPr>
            <w:rStyle w:val="Hipercze"/>
            <w:i/>
            <w:iCs/>
            <w:color w:val="auto"/>
            <w:u w:val="none"/>
            <w:lang w:eastAsia="en-US"/>
          </w:rPr>
          <w:t>Starym Testamentem</w:t>
        </w:r>
      </w:hyperlink>
      <w:r w:rsidR="00376349" w:rsidRPr="00376349">
        <w:rPr>
          <w:i/>
          <w:iCs/>
          <w:lang w:eastAsia="en-US"/>
        </w:rPr>
        <w:t>.</w:t>
      </w:r>
    </w:p>
    <w:p w14:paraId="020F1B3D" w14:textId="77777777" w:rsidR="00665423" w:rsidRDefault="00665423" w:rsidP="00665423">
      <w:pPr>
        <w:rPr>
          <w:b/>
          <w:bCs/>
          <w:color w:val="000000"/>
        </w:rPr>
      </w:pPr>
    </w:p>
    <w:p w14:paraId="6A50892B" w14:textId="7D33CEE6" w:rsidR="004703E4" w:rsidRPr="003B2385" w:rsidRDefault="004703E4" w:rsidP="00665423">
      <w:pPr>
        <w:rPr>
          <w:sz w:val="27"/>
          <w:szCs w:val="27"/>
        </w:rPr>
      </w:pPr>
      <w:r w:rsidRPr="003B2385">
        <w:rPr>
          <w:b/>
          <w:bCs/>
          <w:sz w:val="27"/>
          <w:szCs w:val="27"/>
        </w:rPr>
        <w:t>1 dzień (29.09.2025): WARSZAWA</w:t>
      </w:r>
      <w:r w:rsidR="00665423" w:rsidRPr="003B2385">
        <w:rPr>
          <w:b/>
          <w:bCs/>
          <w:sz w:val="27"/>
          <w:szCs w:val="27"/>
        </w:rPr>
        <w:t xml:space="preserve"> - LARNAKA </w:t>
      </w:r>
      <w:r w:rsidR="00450EBD" w:rsidRPr="003B2385">
        <w:rPr>
          <w:b/>
          <w:bCs/>
          <w:sz w:val="27"/>
          <w:szCs w:val="27"/>
        </w:rPr>
        <w:t>–</w:t>
      </w:r>
      <w:r w:rsidRPr="003B2385">
        <w:rPr>
          <w:b/>
          <w:bCs/>
          <w:sz w:val="27"/>
          <w:szCs w:val="27"/>
        </w:rPr>
        <w:t xml:space="preserve"> </w:t>
      </w:r>
      <w:r w:rsidR="00665423" w:rsidRPr="003B2385">
        <w:rPr>
          <w:b/>
          <w:bCs/>
          <w:sz w:val="27"/>
          <w:szCs w:val="27"/>
        </w:rPr>
        <w:t>LIMASSOL</w:t>
      </w:r>
      <w:r w:rsidRPr="003B2385">
        <w:rPr>
          <w:sz w:val="27"/>
          <w:szCs w:val="27"/>
        </w:rPr>
        <w:t xml:space="preserve"> </w:t>
      </w:r>
      <w:r w:rsidR="00665423" w:rsidRPr="003B2385">
        <w:rPr>
          <w:sz w:val="27"/>
          <w:szCs w:val="27"/>
        </w:rPr>
        <w:t xml:space="preserve"> </w:t>
      </w:r>
    </w:p>
    <w:p w14:paraId="1BB516C7" w14:textId="4F4C54DE" w:rsidR="00665423" w:rsidRPr="003B2385" w:rsidRDefault="0091546A" w:rsidP="0091546A">
      <w:pPr>
        <w:jc w:val="both"/>
        <w:rPr>
          <w:sz w:val="27"/>
          <w:szCs w:val="27"/>
        </w:rPr>
      </w:pPr>
      <w:r w:rsidRPr="003B2385">
        <w:rPr>
          <w:sz w:val="27"/>
          <w:szCs w:val="27"/>
        </w:rPr>
        <w:t xml:space="preserve">04:30 – zbiórka i wyjazd na lotnisko. 10:40 - </w:t>
      </w:r>
      <w:r w:rsidR="004703E4" w:rsidRPr="003B2385">
        <w:rPr>
          <w:sz w:val="27"/>
          <w:szCs w:val="27"/>
        </w:rPr>
        <w:t xml:space="preserve">Przelot na trasie Warszawa – Larnaka. </w:t>
      </w:r>
      <w:r w:rsidR="00665423" w:rsidRPr="003B2385">
        <w:rPr>
          <w:sz w:val="27"/>
          <w:szCs w:val="27"/>
        </w:rPr>
        <w:t xml:space="preserve">Przejazd i zakwaterowanie w hotelu w </w:t>
      </w:r>
      <w:r w:rsidR="00665423" w:rsidRPr="003B2385">
        <w:rPr>
          <w:b/>
          <w:bCs/>
          <w:sz w:val="27"/>
          <w:szCs w:val="27"/>
        </w:rPr>
        <w:t xml:space="preserve">Limassol. </w:t>
      </w:r>
      <w:r w:rsidR="004703E4" w:rsidRPr="003B2385">
        <w:rPr>
          <w:sz w:val="27"/>
          <w:szCs w:val="27"/>
        </w:rPr>
        <w:t>Obiadokolacja. Nocleg.</w:t>
      </w:r>
    </w:p>
    <w:p w14:paraId="0D378C2A" w14:textId="0E9967F3" w:rsidR="00665423" w:rsidRPr="003B2385" w:rsidRDefault="004703E4" w:rsidP="0091546A">
      <w:pPr>
        <w:pStyle w:val="NormalnyWeb"/>
        <w:jc w:val="both"/>
        <w:rPr>
          <w:sz w:val="27"/>
          <w:szCs w:val="27"/>
        </w:rPr>
      </w:pPr>
      <w:r w:rsidRPr="003B2385">
        <w:rPr>
          <w:b/>
          <w:bCs/>
          <w:sz w:val="27"/>
          <w:szCs w:val="27"/>
        </w:rPr>
        <w:t>2 dzień (30.09</w:t>
      </w:r>
      <w:r w:rsidR="00665423" w:rsidRPr="003B2385">
        <w:rPr>
          <w:b/>
          <w:bCs/>
          <w:sz w:val="27"/>
          <w:szCs w:val="27"/>
        </w:rPr>
        <w:t xml:space="preserve">.2025): LIMASSOL </w:t>
      </w:r>
      <w:r w:rsidR="007F2879" w:rsidRPr="003B2385">
        <w:rPr>
          <w:b/>
          <w:bCs/>
          <w:sz w:val="27"/>
          <w:szCs w:val="27"/>
        </w:rPr>
        <w:t>–</w:t>
      </w:r>
      <w:r w:rsidR="00665423" w:rsidRPr="003B2385">
        <w:rPr>
          <w:b/>
          <w:bCs/>
          <w:sz w:val="27"/>
          <w:szCs w:val="27"/>
        </w:rPr>
        <w:t xml:space="preserve"> </w:t>
      </w:r>
      <w:r w:rsidR="007F2879" w:rsidRPr="003B2385">
        <w:rPr>
          <w:b/>
          <w:bCs/>
          <w:sz w:val="27"/>
          <w:szCs w:val="27"/>
        </w:rPr>
        <w:t xml:space="preserve">CHOIROKOITIA - </w:t>
      </w:r>
      <w:r w:rsidR="00665423" w:rsidRPr="003B2385">
        <w:rPr>
          <w:b/>
          <w:bCs/>
          <w:sz w:val="27"/>
          <w:szCs w:val="27"/>
        </w:rPr>
        <w:t>NIKOZJA - LIMASSOL</w:t>
      </w:r>
      <w:r w:rsidR="00665423" w:rsidRPr="003B2385">
        <w:rPr>
          <w:b/>
          <w:bCs/>
          <w:sz w:val="27"/>
          <w:szCs w:val="27"/>
        </w:rPr>
        <w:br/>
      </w:r>
      <w:r w:rsidRPr="003B2385">
        <w:rPr>
          <w:sz w:val="27"/>
          <w:szCs w:val="27"/>
        </w:rPr>
        <w:t xml:space="preserve">Śniadanie. </w:t>
      </w:r>
      <w:r w:rsidR="00665423" w:rsidRPr="003B2385">
        <w:rPr>
          <w:sz w:val="27"/>
          <w:szCs w:val="27"/>
        </w:rPr>
        <w:t xml:space="preserve">Wyjazd do </w:t>
      </w:r>
      <w:r w:rsidR="00665423" w:rsidRPr="003B2385">
        <w:rPr>
          <w:b/>
          <w:bCs/>
          <w:sz w:val="27"/>
          <w:szCs w:val="27"/>
        </w:rPr>
        <w:t>Nikozji</w:t>
      </w:r>
      <w:r w:rsidR="00665423" w:rsidRPr="003B2385">
        <w:rPr>
          <w:sz w:val="27"/>
          <w:szCs w:val="27"/>
        </w:rPr>
        <w:t xml:space="preserve"> po drodze Klasztor </w:t>
      </w:r>
      <w:r w:rsidR="00665423" w:rsidRPr="003B2385">
        <w:rPr>
          <w:b/>
          <w:bCs/>
          <w:sz w:val="27"/>
          <w:szCs w:val="27"/>
        </w:rPr>
        <w:t xml:space="preserve">Stavrovouni </w:t>
      </w:r>
      <w:r w:rsidR="00665423" w:rsidRPr="003B2385">
        <w:rPr>
          <w:sz w:val="27"/>
          <w:szCs w:val="27"/>
        </w:rPr>
        <w:t xml:space="preserve">z IV w. posiadający relikwie Krzyża Świętego, krótkie nawiedzenie klasztoru tylko przez mężczyzn, ze szczytu wzgórza piękna panorama wyspy. Zwiedzanie wykopalisk w </w:t>
      </w:r>
      <w:r w:rsidR="00665423" w:rsidRPr="003B2385">
        <w:rPr>
          <w:b/>
          <w:bCs/>
          <w:sz w:val="27"/>
          <w:szCs w:val="27"/>
        </w:rPr>
        <w:t>Choirokoitia</w:t>
      </w:r>
      <w:r w:rsidR="00665423" w:rsidRPr="003B2385">
        <w:rPr>
          <w:sz w:val="27"/>
          <w:szCs w:val="27"/>
        </w:rPr>
        <w:t xml:space="preserve">. </w:t>
      </w:r>
      <w:r w:rsidR="00665423" w:rsidRPr="003B2385">
        <w:rPr>
          <w:b/>
          <w:bCs/>
          <w:sz w:val="27"/>
          <w:szCs w:val="27"/>
        </w:rPr>
        <w:t>Nikozja</w:t>
      </w:r>
      <w:r w:rsidR="00665423" w:rsidRPr="003B2385">
        <w:rPr>
          <w:sz w:val="27"/>
          <w:szCs w:val="27"/>
        </w:rPr>
        <w:t xml:space="preserve">: zwiedzanie Katedry św. </w:t>
      </w:r>
      <w:r w:rsidRPr="003B2385">
        <w:rPr>
          <w:sz w:val="27"/>
          <w:szCs w:val="27"/>
        </w:rPr>
        <w:t>Jana /grób św. Barnaby</w:t>
      </w:r>
      <w:r w:rsidR="00E601D0" w:rsidRPr="003B2385">
        <w:rPr>
          <w:sz w:val="27"/>
          <w:szCs w:val="27"/>
        </w:rPr>
        <w:t>, MSZA ŚWIĘTA</w:t>
      </w:r>
      <w:r w:rsidR="00665423" w:rsidRPr="003B2385">
        <w:rPr>
          <w:sz w:val="27"/>
          <w:szCs w:val="27"/>
        </w:rPr>
        <w:t>/ i Muzeum Bizantyjskiego, spacer po starym mieście. </w:t>
      </w:r>
      <w:r w:rsidR="0044297B" w:rsidRPr="003B2385">
        <w:rPr>
          <w:sz w:val="27"/>
          <w:szCs w:val="27"/>
          <w:shd w:val="clear" w:color="auto" w:fill="FFFFFF"/>
        </w:rPr>
        <w:t>Powrót do hotelu na kolację i nocleg.</w:t>
      </w:r>
    </w:p>
    <w:p w14:paraId="2708DFC1" w14:textId="22DFCD70" w:rsidR="00665423" w:rsidRPr="003B2385" w:rsidRDefault="00665423" w:rsidP="00665423">
      <w:pPr>
        <w:pStyle w:val="NormalnyWeb"/>
        <w:spacing w:before="0" w:beforeAutospacing="0" w:after="0" w:afterAutospacing="0"/>
        <w:jc w:val="both"/>
        <w:rPr>
          <w:b/>
          <w:bCs/>
          <w:sz w:val="27"/>
          <w:szCs w:val="27"/>
          <w:shd w:val="clear" w:color="auto" w:fill="FFFFFF"/>
        </w:rPr>
      </w:pPr>
      <w:r w:rsidRPr="003B2385">
        <w:rPr>
          <w:b/>
          <w:bCs/>
          <w:sz w:val="27"/>
          <w:szCs w:val="27"/>
          <w:shd w:val="clear" w:color="auto" w:fill="FFFFFF"/>
        </w:rPr>
        <w:t>3</w:t>
      </w:r>
      <w:r w:rsidR="004703E4" w:rsidRPr="003B2385">
        <w:rPr>
          <w:b/>
          <w:bCs/>
          <w:sz w:val="27"/>
          <w:szCs w:val="27"/>
          <w:shd w:val="clear" w:color="auto" w:fill="FFFFFF"/>
        </w:rPr>
        <w:t xml:space="preserve"> dzień (01</w:t>
      </w:r>
      <w:r w:rsidRPr="003B2385">
        <w:rPr>
          <w:b/>
          <w:bCs/>
          <w:sz w:val="27"/>
          <w:szCs w:val="27"/>
          <w:shd w:val="clear" w:color="auto" w:fill="FFFFFF"/>
        </w:rPr>
        <w:t>.10.2025): LIMASSOL - FAMAGUSTA - SALAMIS - LIMASSOL</w:t>
      </w:r>
    </w:p>
    <w:p w14:paraId="1A7CC74E" w14:textId="72FF1474" w:rsidR="00665423" w:rsidRPr="003B2385" w:rsidRDefault="004703E4" w:rsidP="00665423">
      <w:pPr>
        <w:pStyle w:val="NormalnyWeb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3B2385">
        <w:rPr>
          <w:sz w:val="27"/>
          <w:szCs w:val="27"/>
          <w:shd w:val="clear" w:color="auto" w:fill="FFFFFF"/>
        </w:rPr>
        <w:t xml:space="preserve">Śniadanie. </w:t>
      </w:r>
      <w:r w:rsidR="00665423" w:rsidRPr="003B2385">
        <w:rPr>
          <w:sz w:val="27"/>
          <w:szCs w:val="27"/>
          <w:shd w:val="clear" w:color="auto" w:fill="FFFFFF"/>
        </w:rPr>
        <w:t xml:space="preserve">Zwiedzanie wschodniej części wyspy zaczynamy od miasta </w:t>
      </w:r>
      <w:r w:rsidR="00665423" w:rsidRPr="003B2385">
        <w:rPr>
          <w:b/>
          <w:bCs/>
          <w:sz w:val="27"/>
          <w:szCs w:val="27"/>
          <w:shd w:val="clear" w:color="auto" w:fill="FFFFFF"/>
        </w:rPr>
        <w:t>Famagusta.</w:t>
      </w:r>
      <w:r w:rsidR="00665423" w:rsidRPr="003B2385">
        <w:rPr>
          <w:sz w:val="27"/>
          <w:szCs w:val="27"/>
        </w:rPr>
        <w:br/>
      </w:r>
      <w:r w:rsidR="00665423" w:rsidRPr="003B2385">
        <w:rPr>
          <w:sz w:val="27"/>
          <w:szCs w:val="27"/>
          <w:shd w:val="clear" w:color="auto" w:fill="FFFFFF"/>
        </w:rPr>
        <w:t>Famagusta to według wielu podróżników najpiękniejsze miasto nie tylko północnej części wyspy, ale całego Cypru. W średniowieczu była jednym z najaktywniejszych portów w basenie Morza Śródziemnego.</w:t>
      </w:r>
      <w:r w:rsidR="00E601D0" w:rsidRPr="003B2385">
        <w:rPr>
          <w:sz w:val="27"/>
          <w:szCs w:val="27"/>
          <w:shd w:val="clear" w:color="auto" w:fill="FFFFFF"/>
        </w:rPr>
        <w:t xml:space="preserve"> </w:t>
      </w:r>
      <w:r w:rsidR="00665423" w:rsidRPr="003B2385">
        <w:rPr>
          <w:sz w:val="27"/>
          <w:szCs w:val="27"/>
          <w:shd w:val="clear" w:color="auto" w:fill="FFFFFF"/>
        </w:rPr>
        <w:t xml:space="preserve">Następnie wizyta w Katedrze Świętego Mikołaja zbudowanej przez Lusignanów, która została następnie przebudowana na meczet. W dalszej części wycieczki zwiedzanie kompleksu ruin starożytnego miasta </w:t>
      </w:r>
      <w:r w:rsidR="00665423" w:rsidRPr="003B2385">
        <w:rPr>
          <w:b/>
          <w:bCs/>
          <w:sz w:val="27"/>
          <w:szCs w:val="27"/>
          <w:shd w:val="clear" w:color="auto" w:fill="FFFFFF"/>
        </w:rPr>
        <w:t>Salamis,</w:t>
      </w:r>
      <w:r w:rsidR="00665423" w:rsidRPr="003B2385">
        <w:rPr>
          <w:sz w:val="27"/>
          <w:szCs w:val="27"/>
          <w:shd w:val="clear" w:color="auto" w:fill="FFFFFF"/>
        </w:rPr>
        <w:t xml:space="preserve"> gdzie znajdują się między innymi starożytne termy, amfiteatr, szkoła oraz bazylika. Następnie wizyta w znajdującym się nieopodal Klasztorze Świętego Barnaby jak również jego grobowcu. Obecnie klasztor służy jako muzeum ikon. Powrót do hotelu na kolację i nocleg.</w:t>
      </w:r>
    </w:p>
    <w:p w14:paraId="3FF6CD28" w14:textId="7083B709" w:rsidR="00665423" w:rsidRPr="003B2385" w:rsidRDefault="004703E4" w:rsidP="0091546A">
      <w:pPr>
        <w:pStyle w:val="NormalnyWeb"/>
        <w:rPr>
          <w:sz w:val="27"/>
          <w:szCs w:val="27"/>
        </w:rPr>
      </w:pPr>
      <w:r w:rsidRPr="003B2385">
        <w:rPr>
          <w:b/>
          <w:bCs/>
          <w:sz w:val="27"/>
          <w:szCs w:val="27"/>
          <w:lang w:val="en-US"/>
        </w:rPr>
        <w:t>4 dzień (02</w:t>
      </w:r>
      <w:r w:rsidR="00665423" w:rsidRPr="003B2385">
        <w:rPr>
          <w:b/>
          <w:bCs/>
          <w:sz w:val="27"/>
          <w:szCs w:val="27"/>
          <w:lang w:val="en-US"/>
        </w:rPr>
        <w:t>.10.2025): LIMASSOL - GÓRY TROODOS - LIMASSOL</w:t>
      </w:r>
      <w:r w:rsidR="00665423" w:rsidRPr="003B2385">
        <w:rPr>
          <w:sz w:val="27"/>
          <w:szCs w:val="27"/>
        </w:rPr>
        <w:br/>
      </w:r>
      <w:r w:rsidRPr="003B2385">
        <w:rPr>
          <w:sz w:val="27"/>
          <w:szCs w:val="27"/>
        </w:rPr>
        <w:t>Śniadanie</w:t>
      </w:r>
      <w:r w:rsidRPr="003B2385">
        <w:rPr>
          <w:b/>
          <w:bCs/>
          <w:sz w:val="27"/>
          <w:szCs w:val="27"/>
        </w:rPr>
        <w:t xml:space="preserve">. </w:t>
      </w:r>
      <w:r w:rsidR="00665423" w:rsidRPr="003B2385">
        <w:rPr>
          <w:b/>
          <w:bCs/>
          <w:sz w:val="27"/>
          <w:szCs w:val="27"/>
        </w:rPr>
        <w:t>Góry Troodos</w:t>
      </w:r>
      <w:r w:rsidR="00665423" w:rsidRPr="003B2385">
        <w:rPr>
          <w:sz w:val="27"/>
          <w:szCs w:val="27"/>
        </w:rPr>
        <w:t xml:space="preserve">. Zwiedzanie kilku kościołów bizantyjskich wpisanych na listę UNESCO: „Panayia tis Podithou”, „Ayios Nikolaos tis Stegis”, „Panayia tou Araka”. Wioska </w:t>
      </w:r>
      <w:r w:rsidR="00665423" w:rsidRPr="003B2385">
        <w:rPr>
          <w:b/>
          <w:bCs/>
          <w:sz w:val="27"/>
          <w:szCs w:val="27"/>
        </w:rPr>
        <w:t>Kakopetria</w:t>
      </w:r>
      <w:r w:rsidR="00665423" w:rsidRPr="003B2385">
        <w:rPr>
          <w:sz w:val="27"/>
          <w:szCs w:val="27"/>
        </w:rPr>
        <w:t xml:space="preserve"> - spacer po najstarszej części wioski. </w:t>
      </w:r>
      <w:r w:rsidR="00AE705B" w:rsidRPr="003B2385">
        <w:rPr>
          <w:sz w:val="27"/>
          <w:szCs w:val="27"/>
          <w:shd w:val="clear" w:color="auto" w:fill="FFFFFF"/>
        </w:rPr>
        <w:t>Powrót do hotelu na kolację i nocleg.</w:t>
      </w:r>
    </w:p>
    <w:p w14:paraId="7A295EDB" w14:textId="1F6D26E8" w:rsidR="00665423" w:rsidRPr="003B2385" w:rsidRDefault="004703E4" w:rsidP="0091546A">
      <w:pPr>
        <w:pStyle w:val="NormalnyWeb"/>
        <w:rPr>
          <w:sz w:val="27"/>
          <w:szCs w:val="27"/>
        </w:rPr>
      </w:pPr>
      <w:r w:rsidRPr="003B2385">
        <w:rPr>
          <w:b/>
          <w:bCs/>
          <w:sz w:val="27"/>
          <w:szCs w:val="27"/>
        </w:rPr>
        <w:t>5 dzień (03</w:t>
      </w:r>
      <w:r w:rsidR="00665423" w:rsidRPr="003B2385">
        <w:rPr>
          <w:b/>
          <w:bCs/>
          <w:sz w:val="27"/>
          <w:szCs w:val="27"/>
        </w:rPr>
        <w:t>.10.2025)</w:t>
      </w:r>
      <w:r w:rsidR="00665423" w:rsidRPr="003B2385">
        <w:rPr>
          <w:sz w:val="27"/>
          <w:szCs w:val="27"/>
        </w:rPr>
        <w:t xml:space="preserve">: </w:t>
      </w:r>
      <w:r w:rsidR="00665423" w:rsidRPr="003B2385">
        <w:rPr>
          <w:b/>
          <w:bCs/>
          <w:sz w:val="27"/>
          <w:szCs w:val="27"/>
        </w:rPr>
        <w:t>LIMASSOL -</w:t>
      </w:r>
      <w:r w:rsidR="00665423" w:rsidRPr="003B2385">
        <w:rPr>
          <w:sz w:val="27"/>
          <w:szCs w:val="27"/>
        </w:rPr>
        <w:t xml:space="preserve"> </w:t>
      </w:r>
      <w:r w:rsidR="00665423" w:rsidRPr="003B2385">
        <w:rPr>
          <w:b/>
          <w:bCs/>
          <w:sz w:val="27"/>
          <w:szCs w:val="27"/>
        </w:rPr>
        <w:t>GÓRY TROODOS - LIMASSOL</w:t>
      </w:r>
      <w:r w:rsidR="00665423" w:rsidRPr="003B2385">
        <w:rPr>
          <w:sz w:val="27"/>
          <w:szCs w:val="27"/>
        </w:rPr>
        <w:br/>
      </w:r>
      <w:r w:rsidRPr="003B2385">
        <w:rPr>
          <w:sz w:val="27"/>
          <w:szCs w:val="27"/>
        </w:rPr>
        <w:t xml:space="preserve">Śniadanie. </w:t>
      </w:r>
      <w:r w:rsidR="00665423" w:rsidRPr="003B2385">
        <w:rPr>
          <w:sz w:val="27"/>
          <w:szCs w:val="27"/>
        </w:rPr>
        <w:t xml:space="preserve">Wioska </w:t>
      </w:r>
      <w:r w:rsidR="00665423" w:rsidRPr="003B2385">
        <w:rPr>
          <w:b/>
          <w:bCs/>
          <w:sz w:val="27"/>
          <w:szCs w:val="27"/>
        </w:rPr>
        <w:t>Palaichori</w:t>
      </w:r>
      <w:r w:rsidR="00665423" w:rsidRPr="003B2385">
        <w:rPr>
          <w:sz w:val="27"/>
          <w:szCs w:val="27"/>
        </w:rPr>
        <w:t xml:space="preserve">, wizyta w muzeum EOKA oraz w przyległym kościele z XV w. Przejazd przez </w:t>
      </w:r>
      <w:r w:rsidR="00665423" w:rsidRPr="003B2385">
        <w:rPr>
          <w:b/>
          <w:bCs/>
          <w:sz w:val="27"/>
          <w:szCs w:val="27"/>
        </w:rPr>
        <w:t xml:space="preserve">Agros </w:t>
      </w:r>
      <w:r w:rsidR="00665423" w:rsidRPr="003B2385">
        <w:rPr>
          <w:sz w:val="27"/>
          <w:szCs w:val="27"/>
        </w:rPr>
        <w:t xml:space="preserve">– przepięknie położoną wioskę górską. Przejazd do </w:t>
      </w:r>
      <w:r w:rsidR="00665423" w:rsidRPr="003B2385">
        <w:rPr>
          <w:b/>
          <w:bCs/>
          <w:sz w:val="27"/>
          <w:szCs w:val="27"/>
        </w:rPr>
        <w:t>Limassol.</w:t>
      </w:r>
      <w:r w:rsidR="00665423" w:rsidRPr="003B2385">
        <w:rPr>
          <w:sz w:val="27"/>
          <w:szCs w:val="27"/>
        </w:rPr>
        <w:t xml:space="preserve"> Zwiedzanie: stare miasto, degustacja win w winiarni Loel, zamek, spacer uliczkami na bazar, wizyta w „morskim sklepie”. Zwiedzanie zamku w </w:t>
      </w:r>
      <w:r w:rsidR="00665423" w:rsidRPr="003B2385">
        <w:rPr>
          <w:b/>
          <w:bCs/>
          <w:sz w:val="27"/>
          <w:szCs w:val="27"/>
        </w:rPr>
        <w:t>Kolossi</w:t>
      </w:r>
      <w:r w:rsidR="00665423" w:rsidRPr="003B2385">
        <w:rPr>
          <w:sz w:val="27"/>
          <w:szCs w:val="27"/>
        </w:rPr>
        <w:t xml:space="preserve">. </w:t>
      </w:r>
      <w:r w:rsidR="00AE705B" w:rsidRPr="003B2385">
        <w:rPr>
          <w:sz w:val="27"/>
          <w:szCs w:val="27"/>
          <w:shd w:val="clear" w:color="auto" w:fill="FFFFFF"/>
        </w:rPr>
        <w:t>Powrót do hotelu na kolację i nocleg.</w:t>
      </w:r>
    </w:p>
    <w:p w14:paraId="2028E3E8" w14:textId="76D0577E" w:rsidR="00665423" w:rsidRPr="003B2385" w:rsidRDefault="004703E4" w:rsidP="00665423">
      <w:pPr>
        <w:pStyle w:val="NormalnyWeb"/>
        <w:rPr>
          <w:sz w:val="27"/>
          <w:szCs w:val="27"/>
        </w:rPr>
      </w:pPr>
      <w:r w:rsidRPr="003B2385">
        <w:rPr>
          <w:b/>
          <w:bCs/>
          <w:sz w:val="27"/>
          <w:szCs w:val="27"/>
        </w:rPr>
        <w:t>6 dzień (04</w:t>
      </w:r>
      <w:r w:rsidR="00665423" w:rsidRPr="003B2385">
        <w:rPr>
          <w:b/>
          <w:bCs/>
          <w:sz w:val="27"/>
          <w:szCs w:val="27"/>
        </w:rPr>
        <w:t>.10.2025): LIMASSOL - KOURION - OMODOS - LIMASSOL</w:t>
      </w:r>
      <w:r w:rsidR="00665423" w:rsidRPr="003B2385">
        <w:rPr>
          <w:sz w:val="27"/>
          <w:szCs w:val="27"/>
        </w:rPr>
        <w:br/>
      </w:r>
      <w:r w:rsidRPr="003B2385">
        <w:rPr>
          <w:sz w:val="27"/>
          <w:szCs w:val="27"/>
        </w:rPr>
        <w:t>Śniadanie.</w:t>
      </w:r>
      <w:r w:rsidRPr="003B2385">
        <w:rPr>
          <w:b/>
          <w:bCs/>
          <w:sz w:val="27"/>
          <w:szCs w:val="27"/>
        </w:rPr>
        <w:t xml:space="preserve"> </w:t>
      </w:r>
      <w:r w:rsidR="00665423" w:rsidRPr="003B2385">
        <w:rPr>
          <w:b/>
          <w:bCs/>
          <w:sz w:val="27"/>
          <w:szCs w:val="27"/>
        </w:rPr>
        <w:t>Kourion</w:t>
      </w:r>
      <w:r w:rsidR="00665423" w:rsidRPr="003B2385">
        <w:rPr>
          <w:sz w:val="27"/>
          <w:szCs w:val="27"/>
        </w:rPr>
        <w:t xml:space="preserve"> - zwiedzanie ruin antycznego miasta: teatru rzymskiego, „Domu Eustoliosa”, bazyliki wczesnochrześcijańskiej. Przejazd przez tereny uprawy winnej latorośli, postój w wiosce </w:t>
      </w:r>
      <w:r w:rsidR="00665423" w:rsidRPr="003B2385">
        <w:rPr>
          <w:b/>
          <w:bCs/>
          <w:sz w:val="27"/>
          <w:szCs w:val="27"/>
        </w:rPr>
        <w:t>Omodos</w:t>
      </w:r>
      <w:r w:rsidR="00665423" w:rsidRPr="003B2385">
        <w:rPr>
          <w:sz w:val="27"/>
          <w:szCs w:val="27"/>
        </w:rPr>
        <w:t xml:space="preserve"> - zwiedzanie Klasztoru Krzyża Świętego z XVIII w. i spacer po wiosce. Przejazd do </w:t>
      </w:r>
      <w:r w:rsidR="00665423" w:rsidRPr="003B2385">
        <w:rPr>
          <w:b/>
          <w:bCs/>
          <w:sz w:val="27"/>
          <w:szCs w:val="27"/>
        </w:rPr>
        <w:t>Platres</w:t>
      </w:r>
      <w:r w:rsidR="00665423" w:rsidRPr="003B2385">
        <w:rPr>
          <w:sz w:val="27"/>
          <w:szCs w:val="27"/>
        </w:rPr>
        <w:t xml:space="preserve"> jednego z górskich kurortów, następnie krótki postój w wiosce </w:t>
      </w:r>
      <w:r w:rsidR="00665423" w:rsidRPr="003B2385">
        <w:rPr>
          <w:b/>
          <w:bCs/>
          <w:sz w:val="27"/>
          <w:szCs w:val="27"/>
        </w:rPr>
        <w:t>Troodos</w:t>
      </w:r>
      <w:r w:rsidR="00665423" w:rsidRPr="003B2385">
        <w:rPr>
          <w:sz w:val="27"/>
          <w:szCs w:val="27"/>
        </w:rPr>
        <w:t>.</w:t>
      </w:r>
      <w:r w:rsidR="00AE705B" w:rsidRPr="003B2385">
        <w:rPr>
          <w:sz w:val="27"/>
          <w:szCs w:val="27"/>
        </w:rPr>
        <w:t xml:space="preserve"> </w:t>
      </w:r>
      <w:r w:rsidR="00AE705B" w:rsidRPr="003B2385">
        <w:rPr>
          <w:sz w:val="27"/>
          <w:szCs w:val="27"/>
          <w:shd w:val="clear" w:color="auto" w:fill="FFFFFF"/>
        </w:rPr>
        <w:t>Powrót do hotelu na kolację i nocleg.</w:t>
      </w:r>
    </w:p>
    <w:p w14:paraId="5BBC07EE" w14:textId="47225C0D" w:rsidR="00665423" w:rsidRPr="003B2385" w:rsidRDefault="004703E4" w:rsidP="00665423">
      <w:pPr>
        <w:pStyle w:val="NormalnyWeb"/>
        <w:rPr>
          <w:sz w:val="27"/>
          <w:szCs w:val="27"/>
        </w:rPr>
      </w:pPr>
      <w:r w:rsidRPr="003B2385">
        <w:rPr>
          <w:b/>
          <w:bCs/>
          <w:sz w:val="27"/>
          <w:szCs w:val="27"/>
        </w:rPr>
        <w:lastRenderedPageBreak/>
        <w:t>7 dzień (05</w:t>
      </w:r>
      <w:r w:rsidR="00665423" w:rsidRPr="003B2385">
        <w:rPr>
          <w:b/>
          <w:bCs/>
          <w:sz w:val="27"/>
          <w:szCs w:val="27"/>
        </w:rPr>
        <w:t>.10.2025): LIMASSOL - PAFOS - LIMASSOL</w:t>
      </w:r>
      <w:r w:rsidR="00665423" w:rsidRPr="003B2385">
        <w:rPr>
          <w:sz w:val="27"/>
          <w:szCs w:val="27"/>
        </w:rPr>
        <w:br/>
      </w:r>
      <w:r w:rsidRPr="003B2385">
        <w:rPr>
          <w:sz w:val="27"/>
          <w:szCs w:val="27"/>
        </w:rPr>
        <w:t xml:space="preserve">Śniadanie. </w:t>
      </w:r>
      <w:r w:rsidR="00665423" w:rsidRPr="003B2385">
        <w:rPr>
          <w:sz w:val="27"/>
          <w:szCs w:val="27"/>
        </w:rPr>
        <w:t>Przejazd wzdłuż południowego wybrzeża wyspy. Przystanek przy „</w:t>
      </w:r>
      <w:r w:rsidR="00665423" w:rsidRPr="003B2385">
        <w:rPr>
          <w:b/>
          <w:bCs/>
          <w:sz w:val="27"/>
          <w:szCs w:val="27"/>
        </w:rPr>
        <w:t>Petra tou Romiou</w:t>
      </w:r>
      <w:r w:rsidR="00665423" w:rsidRPr="003B2385">
        <w:rPr>
          <w:sz w:val="27"/>
          <w:szCs w:val="27"/>
        </w:rPr>
        <w:t xml:space="preserve">” - legendarnym miejscu narodzin Afrodyty. Wioska </w:t>
      </w:r>
      <w:r w:rsidR="00665423" w:rsidRPr="003B2385">
        <w:rPr>
          <w:b/>
          <w:bCs/>
          <w:sz w:val="27"/>
          <w:szCs w:val="27"/>
        </w:rPr>
        <w:t>Yeroskipos</w:t>
      </w:r>
      <w:r w:rsidR="00665423" w:rsidRPr="003B2385">
        <w:rPr>
          <w:sz w:val="27"/>
          <w:szCs w:val="27"/>
        </w:rPr>
        <w:t xml:space="preserve"> - zwiedzanie kościoła bizantyjskiego „Ayia Paraskevi” oraz zwiedzanie jednego z zakładów produkujących tradycyjne słodycze cypryjskie „Lokoumi”. </w:t>
      </w:r>
      <w:r w:rsidR="00665423" w:rsidRPr="003B2385">
        <w:rPr>
          <w:b/>
          <w:bCs/>
          <w:sz w:val="27"/>
          <w:szCs w:val="27"/>
        </w:rPr>
        <w:t>Pafos</w:t>
      </w:r>
      <w:r w:rsidR="00665423" w:rsidRPr="003B2385">
        <w:rPr>
          <w:sz w:val="27"/>
          <w:szCs w:val="27"/>
        </w:rPr>
        <w:t>: ruiny wczesnochrześcijańskiej bazyliki, Pręgierz św. Pawła oraz kościół „Ayia Kyriaki”. Zwiedzanie parku archeologicznego, starego portu, jednych z najlepiej zachowanych mozaik okresu rzymskiego na wyspie, katakumb św. Solomoni. W drodze powrotnej zwiedzanie Klasztoru św. Neofitosa.</w:t>
      </w:r>
      <w:r w:rsidR="00AE705B" w:rsidRPr="003B2385">
        <w:rPr>
          <w:sz w:val="27"/>
          <w:szCs w:val="27"/>
        </w:rPr>
        <w:t xml:space="preserve"> </w:t>
      </w:r>
      <w:r w:rsidR="00AE705B" w:rsidRPr="003B2385">
        <w:rPr>
          <w:sz w:val="27"/>
          <w:szCs w:val="27"/>
          <w:shd w:val="clear" w:color="auto" w:fill="FFFFFF"/>
        </w:rPr>
        <w:t>Powrót do hotelu na kolację i nocleg.</w:t>
      </w:r>
    </w:p>
    <w:p w14:paraId="57892EB2" w14:textId="5833DE98" w:rsidR="00665423" w:rsidRPr="003B2385" w:rsidRDefault="004703E4" w:rsidP="00665423">
      <w:pPr>
        <w:pStyle w:val="NormalnyWeb"/>
        <w:rPr>
          <w:sz w:val="27"/>
          <w:szCs w:val="27"/>
          <w:shd w:val="clear" w:color="auto" w:fill="FFFFFF"/>
        </w:rPr>
      </w:pPr>
      <w:r w:rsidRPr="003B2385">
        <w:rPr>
          <w:b/>
          <w:bCs/>
          <w:sz w:val="27"/>
          <w:szCs w:val="27"/>
        </w:rPr>
        <w:t>8 dzień (06</w:t>
      </w:r>
      <w:r w:rsidR="00665423" w:rsidRPr="003B2385">
        <w:rPr>
          <w:b/>
          <w:bCs/>
          <w:sz w:val="27"/>
          <w:szCs w:val="27"/>
        </w:rPr>
        <w:t>.10.2025): LIMASSOL - KALOPANAYIOTIS – KYKKO - LIMASSOL</w:t>
      </w:r>
      <w:r w:rsidR="00665423" w:rsidRPr="003B2385">
        <w:rPr>
          <w:sz w:val="27"/>
          <w:szCs w:val="27"/>
        </w:rPr>
        <w:br/>
      </w:r>
      <w:r w:rsidRPr="003B2385">
        <w:rPr>
          <w:b/>
          <w:bCs/>
          <w:sz w:val="27"/>
          <w:szCs w:val="27"/>
        </w:rPr>
        <w:t xml:space="preserve">Śniadanie. </w:t>
      </w:r>
      <w:r w:rsidR="00665423" w:rsidRPr="003B2385">
        <w:rPr>
          <w:b/>
          <w:bCs/>
          <w:sz w:val="27"/>
          <w:szCs w:val="27"/>
        </w:rPr>
        <w:t>Góry Troodos</w:t>
      </w:r>
      <w:r w:rsidR="00665423" w:rsidRPr="003B2385">
        <w:rPr>
          <w:sz w:val="27"/>
          <w:szCs w:val="27"/>
        </w:rPr>
        <w:t xml:space="preserve"> - urocze wioski i krajobrazy. </w:t>
      </w:r>
      <w:r w:rsidR="00665423" w:rsidRPr="003B2385">
        <w:rPr>
          <w:b/>
          <w:bCs/>
          <w:sz w:val="27"/>
          <w:szCs w:val="27"/>
        </w:rPr>
        <w:t xml:space="preserve">Kalopanayiotis </w:t>
      </w:r>
      <w:r w:rsidR="00665423" w:rsidRPr="003B2385">
        <w:rPr>
          <w:sz w:val="27"/>
          <w:szCs w:val="27"/>
        </w:rPr>
        <w:t xml:space="preserve">- zwiedzanie Klasztoru św. Jana z pięknym malarstwem naściennym z XI-XV w., miejsca, gdzie św. Paweł i Barnaba ochrzcili św. Heraclidiosa. Klasztor </w:t>
      </w:r>
      <w:r w:rsidR="00665423" w:rsidRPr="003B2385">
        <w:rPr>
          <w:b/>
          <w:bCs/>
          <w:sz w:val="27"/>
          <w:szCs w:val="27"/>
        </w:rPr>
        <w:t>Kykko</w:t>
      </w:r>
      <w:r w:rsidR="00665423" w:rsidRPr="003B2385">
        <w:rPr>
          <w:sz w:val="27"/>
          <w:szCs w:val="27"/>
        </w:rPr>
        <w:t xml:space="preserve"> - największy i najbogatszy klasztor na wyspie, zwiedzanie klasztoru oraz nawiedzenie położonego nieopodal klasztoru grobu Arcybiskupa Makariosa. </w:t>
      </w:r>
      <w:r w:rsidR="00AE705B" w:rsidRPr="003B2385">
        <w:rPr>
          <w:sz w:val="27"/>
          <w:szCs w:val="27"/>
          <w:shd w:val="clear" w:color="auto" w:fill="FFFFFF"/>
        </w:rPr>
        <w:t>Powrót do hotelu na kolację i nocleg.</w:t>
      </w:r>
    </w:p>
    <w:p w14:paraId="7A78992B" w14:textId="082DE907" w:rsidR="004D7F8D" w:rsidRPr="003B2385" w:rsidRDefault="004703E4" w:rsidP="00E601D0">
      <w:pPr>
        <w:pStyle w:val="NormalnyWeb"/>
        <w:spacing w:before="0" w:beforeAutospacing="0" w:after="0" w:afterAutospacing="0"/>
        <w:rPr>
          <w:b/>
          <w:sz w:val="27"/>
          <w:szCs w:val="27"/>
          <w:shd w:val="clear" w:color="auto" w:fill="FFFFFF"/>
        </w:rPr>
      </w:pPr>
      <w:r w:rsidRPr="003B2385">
        <w:rPr>
          <w:b/>
          <w:sz w:val="27"/>
          <w:szCs w:val="27"/>
          <w:shd w:val="clear" w:color="auto" w:fill="FFFFFF"/>
        </w:rPr>
        <w:t>9 dzień (07</w:t>
      </w:r>
      <w:r w:rsidR="00C12F55" w:rsidRPr="003B2385">
        <w:rPr>
          <w:b/>
          <w:sz w:val="27"/>
          <w:szCs w:val="27"/>
          <w:shd w:val="clear" w:color="auto" w:fill="FFFFFF"/>
        </w:rPr>
        <w:t xml:space="preserve">.10.2025): </w:t>
      </w:r>
      <w:r w:rsidR="004D7F8D" w:rsidRPr="003B2385">
        <w:rPr>
          <w:b/>
          <w:bCs/>
          <w:sz w:val="27"/>
          <w:szCs w:val="27"/>
          <w:shd w:val="clear" w:color="auto" w:fill="FFFFFF"/>
        </w:rPr>
        <w:t>LEFKARA – KITI - LIMASSOL</w:t>
      </w:r>
    </w:p>
    <w:p w14:paraId="7F990E03" w14:textId="77777777" w:rsidR="004D7F8D" w:rsidRPr="003B2385" w:rsidRDefault="004D7F8D" w:rsidP="00E601D0">
      <w:pPr>
        <w:pStyle w:val="NormalnyWeb"/>
        <w:spacing w:before="0" w:beforeAutospacing="0"/>
        <w:rPr>
          <w:bCs/>
          <w:sz w:val="27"/>
          <w:szCs w:val="27"/>
          <w:shd w:val="clear" w:color="auto" w:fill="FFFFFF"/>
        </w:rPr>
      </w:pPr>
      <w:r w:rsidRPr="003B2385">
        <w:rPr>
          <w:bCs/>
          <w:sz w:val="27"/>
          <w:szCs w:val="27"/>
          <w:shd w:val="clear" w:color="auto" w:fill="FFFFFF"/>
        </w:rPr>
        <w:t>Śniadanie. </w:t>
      </w:r>
      <w:r w:rsidRPr="003B2385">
        <w:rPr>
          <w:b/>
          <w:sz w:val="27"/>
          <w:szCs w:val="27"/>
          <w:shd w:val="clear" w:color="auto" w:fill="FFFFFF"/>
        </w:rPr>
        <w:t>Lefkara</w:t>
      </w:r>
      <w:r w:rsidRPr="003B2385">
        <w:rPr>
          <w:bCs/>
          <w:sz w:val="27"/>
          <w:szCs w:val="27"/>
          <w:shd w:val="clear" w:color="auto" w:fill="FFFFFF"/>
        </w:rPr>
        <w:t xml:space="preserve"> - wioska słynąca ze tradycyjnych lefkaryjskich koronek. </w:t>
      </w:r>
      <w:r w:rsidRPr="003B2385">
        <w:rPr>
          <w:b/>
          <w:sz w:val="27"/>
          <w:szCs w:val="27"/>
          <w:shd w:val="clear" w:color="auto" w:fill="FFFFFF"/>
        </w:rPr>
        <w:t xml:space="preserve">Kiti </w:t>
      </w:r>
      <w:r w:rsidRPr="003B2385">
        <w:rPr>
          <w:bCs/>
          <w:sz w:val="27"/>
          <w:szCs w:val="27"/>
          <w:shd w:val="clear" w:color="auto" w:fill="FFFFFF"/>
        </w:rPr>
        <w:t>- zwiedzanie kościoła „Angeloktisti” zawierającego bizantyjską mozaikę z VI w. Kolacja. Nocleg.</w:t>
      </w:r>
    </w:p>
    <w:p w14:paraId="5BCA7E09" w14:textId="7F513DDA" w:rsidR="004703E4" w:rsidRPr="003B2385" w:rsidRDefault="004703E4" w:rsidP="00665423">
      <w:pPr>
        <w:pStyle w:val="NormalnyWeb"/>
        <w:rPr>
          <w:sz w:val="27"/>
          <w:szCs w:val="27"/>
        </w:rPr>
      </w:pPr>
      <w:r w:rsidRPr="003B2385">
        <w:rPr>
          <w:b/>
          <w:bCs/>
          <w:sz w:val="27"/>
          <w:szCs w:val="27"/>
        </w:rPr>
        <w:t>10 dzień (08.10.2025): LARNAKA - WARSZAWA</w:t>
      </w:r>
      <w:r w:rsidR="00665423" w:rsidRPr="003B2385">
        <w:rPr>
          <w:sz w:val="27"/>
          <w:szCs w:val="27"/>
        </w:rPr>
        <w:br/>
      </w:r>
      <w:r w:rsidRPr="003B2385">
        <w:rPr>
          <w:sz w:val="27"/>
          <w:szCs w:val="27"/>
        </w:rPr>
        <w:t xml:space="preserve">Śniadanie. </w:t>
      </w:r>
      <w:r w:rsidR="00665423" w:rsidRPr="003B2385">
        <w:rPr>
          <w:sz w:val="27"/>
          <w:szCs w:val="27"/>
        </w:rPr>
        <w:t xml:space="preserve">Przejazd do Larnaki. </w:t>
      </w:r>
      <w:r w:rsidRPr="003B2385">
        <w:rPr>
          <w:b/>
          <w:bCs/>
          <w:sz w:val="27"/>
          <w:szCs w:val="27"/>
        </w:rPr>
        <w:t>Larnaka</w:t>
      </w:r>
      <w:r w:rsidRPr="003B2385">
        <w:rPr>
          <w:sz w:val="27"/>
          <w:szCs w:val="27"/>
        </w:rPr>
        <w:t xml:space="preserve"> - zwiedzanie kościoła i grobu św. Łazarza (MSZA ŚW</w:t>
      </w:r>
      <w:r w:rsidR="00E601D0" w:rsidRPr="003B2385">
        <w:rPr>
          <w:sz w:val="27"/>
          <w:szCs w:val="27"/>
        </w:rPr>
        <w:t>IĘTA</w:t>
      </w:r>
      <w:r w:rsidRPr="003B2385">
        <w:rPr>
          <w:sz w:val="27"/>
          <w:szCs w:val="27"/>
        </w:rPr>
        <w:t xml:space="preserve">), Hala Sultan Tekkesi, spacer po promenadzie nadmorskiej Finikoudes. </w:t>
      </w:r>
      <w:r w:rsidR="0091546A" w:rsidRPr="003B2385">
        <w:rPr>
          <w:sz w:val="27"/>
          <w:szCs w:val="27"/>
        </w:rPr>
        <w:t xml:space="preserve">16:05 - </w:t>
      </w:r>
      <w:r w:rsidRPr="003B2385">
        <w:rPr>
          <w:sz w:val="27"/>
          <w:szCs w:val="27"/>
        </w:rPr>
        <w:t>Przelot na trasie Larnaka – Warszawa.</w:t>
      </w:r>
      <w:r w:rsidR="00E601D0" w:rsidRPr="003B2385">
        <w:rPr>
          <w:sz w:val="27"/>
          <w:szCs w:val="27"/>
        </w:rPr>
        <w:t xml:space="preserve"> 23:30 - powrót do Katowic.</w:t>
      </w:r>
      <w:r w:rsidRPr="003B2385">
        <w:rPr>
          <w:sz w:val="27"/>
          <w:szCs w:val="27"/>
        </w:rPr>
        <w:t xml:space="preserve">   </w:t>
      </w:r>
    </w:p>
    <w:p w14:paraId="6C392592" w14:textId="77777777" w:rsidR="00C12F55" w:rsidRPr="003B2385" w:rsidRDefault="00C12F55" w:rsidP="00C12F55">
      <w:pPr>
        <w:pStyle w:val="Bezodstpw"/>
        <w:jc w:val="center"/>
        <w:rPr>
          <w:i/>
          <w:iCs/>
          <w:sz w:val="27"/>
          <w:szCs w:val="27"/>
          <w:lang w:val="en-US" w:eastAsia="en-US"/>
        </w:rPr>
      </w:pPr>
      <w:r w:rsidRPr="003B2385">
        <w:rPr>
          <w:i/>
          <w:iCs/>
          <w:sz w:val="27"/>
          <w:szCs w:val="27"/>
          <w:lang w:val="en-US" w:eastAsia="en-US"/>
        </w:rPr>
        <w:t>Organizator zastrzega sobie możliwość zmiany kolejności zwiedzania</w:t>
      </w:r>
    </w:p>
    <w:p w14:paraId="67633278" w14:textId="77777777" w:rsidR="00C12F55" w:rsidRPr="003B2385" w:rsidRDefault="00C12F55" w:rsidP="00C12F55">
      <w:pPr>
        <w:pStyle w:val="Bezodstpw"/>
        <w:jc w:val="both"/>
        <w:rPr>
          <w:sz w:val="27"/>
          <w:szCs w:val="27"/>
        </w:rPr>
      </w:pPr>
    </w:p>
    <w:p w14:paraId="63941D1A" w14:textId="77777777" w:rsidR="00C12F55" w:rsidRPr="003B2385" w:rsidRDefault="00C12F55" w:rsidP="00C12F55">
      <w:pPr>
        <w:pStyle w:val="Bezodstpw"/>
        <w:jc w:val="both"/>
        <w:rPr>
          <w:b/>
          <w:sz w:val="27"/>
          <w:szCs w:val="27"/>
        </w:rPr>
      </w:pPr>
      <w:r w:rsidRPr="003B2385">
        <w:rPr>
          <w:b/>
          <w:sz w:val="27"/>
          <w:szCs w:val="27"/>
        </w:rPr>
        <w:t xml:space="preserve">CENA: </w:t>
      </w:r>
    </w:p>
    <w:p w14:paraId="442D63C8" w14:textId="77777777" w:rsidR="00C12F55" w:rsidRPr="003B2385" w:rsidRDefault="00C12F55" w:rsidP="00C12F55">
      <w:pPr>
        <w:pStyle w:val="Bezodstpw"/>
        <w:jc w:val="both"/>
        <w:rPr>
          <w:b/>
          <w:sz w:val="27"/>
          <w:szCs w:val="27"/>
        </w:rPr>
      </w:pPr>
      <w:r w:rsidRPr="003B2385">
        <w:rPr>
          <w:b/>
          <w:sz w:val="27"/>
          <w:szCs w:val="27"/>
        </w:rPr>
        <w:t xml:space="preserve">         </w:t>
      </w:r>
    </w:p>
    <w:p w14:paraId="1C59DABB" w14:textId="5C4E66BA" w:rsidR="00C12F55" w:rsidRPr="003B2385" w:rsidRDefault="00C12F55" w:rsidP="00C12F55">
      <w:pPr>
        <w:pStyle w:val="Bezodstpw"/>
        <w:jc w:val="both"/>
        <w:rPr>
          <w:b/>
          <w:sz w:val="27"/>
          <w:szCs w:val="27"/>
        </w:rPr>
      </w:pPr>
      <w:r w:rsidRPr="003B2385">
        <w:rPr>
          <w:b/>
          <w:sz w:val="27"/>
          <w:szCs w:val="27"/>
        </w:rPr>
        <w:t xml:space="preserve">2500 PLN + </w:t>
      </w:r>
      <w:r w:rsidR="00C62239" w:rsidRPr="003B2385">
        <w:rPr>
          <w:b/>
          <w:sz w:val="27"/>
          <w:szCs w:val="27"/>
        </w:rPr>
        <w:t>1050</w:t>
      </w:r>
      <w:r w:rsidRPr="003B2385">
        <w:rPr>
          <w:b/>
          <w:sz w:val="27"/>
          <w:szCs w:val="27"/>
        </w:rPr>
        <w:t xml:space="preserve"> EUR – dla grupy liczącej min. 30 osób płatnych </w:t>
      </w:r>
    </w:p>
    <w:p w14:paraId="3E290110" w14:textId="77777777" w:rsidR="00C12F55" w:rsidRPr="003B2385" w:rsidRDefault="00C12F55" w:rsidP="00C12F55">
      <w:pPr>
        <w:pStyle w:val="Bezodstpw"/>
        <w:jc w:val="both"/>
        <w:rPr>
          <w:rFonts w:eastAsia="Calibri"/>
          <w:sz w:val="27"/>
          <w:szCs w:val="27"/>
        </w:rPr>
      </w:pPr>
    </w:p>
    <w:p w14:paraId="461AA771" w14:textId="77777777" w:rsidR="00C12F55" w:rsidRPr="003B2385" w:rsidRDefault="00C12F55" w:rsidP="00C12F55">
      <w:pPr>
        <w:pStyle w:val="Bezodstpw"/>
        <w:jc w:val="both"/>
        <w:rPr>
          <w:rFonts w:eastAsia="Calibri"/>
          <w:b/>
          <w:sz w:val="27"/>
          <w:szCs w:val="27"/>
        </w:rPr>
      </w:pPr>
      <w:r w:rsidRPr="003B2385">
        <w:rPr>
          <w:rFonts w:eastAsia="Calibri"/>
          <w:b/>
          <w:sz w:val="27"/>
          <w:szCs w:val="27"/>
        </w:rPr>
        <w:t>CENA ZAWIERA:</w:t>
      </w:r>
    </w:p>
    <w:p w14:paraId="079671B8" w14:textId="28CF7F87" w:rsidR="00C12F55" w:rsidRPr="003B2385" w:rsidRDefault="004703E4" w:rsidP="00C12F55">
      <w:pPr>
        <w:pStyle w:val="Bezodstpw"/>
        <w:jc w:val="both"/>
        <w:rPr>
          <w:rFonts w:eastAsia="Calibri"/>
          <w:sz w:val="27"/>
          <w:szCs w:val="27"/>
        </w:rPr>
      </w:pPr>
      <w:r w:rsidRPr="003B2385">
        <w:rPr>
          <w:rFonts w:eastAsia="Calibri"/>
          <w:sz w:val="27"/>
          <w:szCs w:val="27"/>
        </w:rPr>
        <w:t xml:space="preserve"> - przelot na trasie Warszawa – Larnaka – Warszawa</w:t>
      </w:r>
      <w:r w:rsidR="00C12F55" w:rsidRPr="003B2385">
        <w:rPr>
          <w:rFonts w:eastAsia="Calibri"/>
          <w:sz w:val="27"/>
          <w:szCs w:val="27"/>
        </w:rPr>
        <w:t xml:space="preserve">  </w:t>
      </w:r>
    </w:p>
    <w:p w14:paraId="021F2D06" w14:textId="46BD7CF3" w:rsidR="00706276" w:rsidRPr="003B2385" w:rsidRDefault="00706276" w:rsidP="00C12F55">
      <w:pPr>
        <w:pStyle w:val="Bezodstpw"/>
        <w:jc w:val="both"/>
        <w:rPr>
          <w:rFonts w:eastAsia="Calibri"/>
          <w:sz w:val="27"/>
          <w:szCs w:val="27"/>
        </w:rPr>
      </w:pPr>
      <w:r w:rsidRPr="003B2385">
        <w:rPr>
          <w:rFonts w:eastAsia="Calibri"/>
          <w:sz w:val="27"/>
          <w:szCs w:val="27"/>
        </w:rPr>
        <w:t>- dojazd z parafii na lotnisko i z powrotem</w:t>
      </w:r>
    </w:p>
    <w:p w14:paraId="31956740" w14:textId="7B6CDC01" w:rsidR="00C12F55" w:rsidRPr="003B2385" w:rsidRDefault="00C12F55" w:rsidP="00C12F55">
      <w:pPr>
        <w:pStyle w:val="Bezodstpw"/>
        <w:jc w:val="both"/>
        <w:rPr>
          <w:rFonts w:eastAsia="Calibri"/>
          <w:sz w:val="27"/>
          <w:szCs w:val="27"/>
        </w:rPr>
      </w:pPr>
      <w:r w:rsidRPr="003B2385">
        <w:rPr>
          <w:rFonts w:eastAsia="Calibri"/>
          <w:sz w:val="27"/>
          <w:szCs w:val="27"/>
        </w:rPr>
        <w:t>- 9 noclegów w hotelu 3* (pokoje dwuosobowe, dopłata do jednoosobowego 270 EUR)</w:t>
      </w:r>
    </w:p>
    <w:p w14:paraId="4BA6E00F" w14:textId="1D064437" w:rsidR="00C12F55" w:rsidRPr="003B2385" w:rsidRDefault="00C12F55" w:rsidP="00C12F55">
      <w:pPr>
        <w:pStyle w:val="Bezodstpw"/>
        <w:jc w:val="both"/>
        <w:rPr>
          <w:rFonts w:eastAsia="Calibri"/>
          <w:sz w:val="27"/>
          <w:szCs w:val="27"/>
        </w:rPr>
      </w:pPr>
      <w:r w:rsidRPr="003B2385">
        <w:rPr>
          <w:rFonts w:eastAsia="Calibri"/>
          <w:sz w:val="27"/>
          <w:szCs w:val="27"/>
        </w:rPr>
        <w:t>- 2 posiłki dziennie (śniadanie, obiadokolacja)</w:t>
      </w:r>
    </w:p>
    <w:p w14:paraId="5BEE892C" w14:textId="77777777" w:rsidR="00C12F55" w:rsidRPr="003B2385" w:rsidRDefault="00C12F55" w:rsidP="00C12F55">
      <w:pPr>
        <w:pStyle w:val="Bezodstpw"/>
        <w:jc w:val="both"/>
        <w:rPr>
          <w:rFonts w:eastAsia="Calibri"/>
          <w:sz w:val="27"/>
          <w:szCs w:val="27"/>
        </w:rPr>
      </w:pPr>
      <w:r w:rsidRPr="003B2385">
        <w:rPr>
          <w:rFonts w:eastAsia="Calibri"/>
          <w:sz w:val="27"/>
          <w:szCs w:val="27"/>
        </w:rPr>
        <w:t>- przejazdy autokarem wg programu</w:t>
      </w:r>
    </w:p>
    <w:p w14:paraId="69114223" w14:textId="77777777" w:rsidR="00C12F55" w:rsidRPr="003B2385" w:rsidRDefault="00C12F55" w:rsidP="00C12F55">
      <w:pPr>
        <w:pStyle w:val="Bezodstpw"/>
        <w:jc w:val="both"/>
        <w:rPr>
          <w:rFonts w:eastAsia="Calibri"/>
          <w:sz w:val="27"/>
          <w:szCs w:val="27"/>
        </w:rPr>
      </w:pPr>
      <w:r w:rsidRPr="003B2385">
        <w:rPr>
          <w:rFonts w:eastAsia="Calibri"/>
          <w:sz w:val="27"/>
          <w:szCs w:val="27"/>
        </w:rPr>
        <w:t>- bilety wstępu do zwiedzanych obiektów</w:t>
      </w:r>
    </w:p>
    <w:p w14:paraId="56231ACC" w14:textId="77777777" w:rsidR="00C12F55" w:rsidRPr="003B2385" w:rsidRDefault="00C12F55" w:rsidP="00C12F55">
      <w:pPr>
        <w:pStyle w:val="Bezodstpw"/>
        <w:jc w:val="both"/>
        <w:rPr>
          <w:rFonts w:eastAsia="Calibri"/>
          <w:sz w:val="27"/>
          <w:szCs w:val="27"/>
        </w:rPr>
      </w:pPr>
      <w:r w:rsidRPr="003B2385">
        <w:rPr>
          <w:rFonts w:eastAsia="Calibri"/>
          <w:sz w:val="27"/>
          <w:szCs w:val="27"/>
        </w:rPr>
        <w:t>- opiekę pilota</w:t>
      </w:r>
    </w:p>
    <w:p w14:paraId="1BC7D509" w14:textId="77777777" w:rsidR="00C12F55" w:rsidRPr="003B2385" w:rsidRDefault="00C12F55" w:rsidP="00C12F55">
      <w:pPr>
        <w:pStyle w:val="Bezodstpw"/>
        <w:jc w:val="both"/>
        <w:rPr>
          <w:rFonts w:eastAsia="Calibri"/>
          <w:sz w:val="27"/>
          <w:szCs w:val="27"/>
        </w:rPr>
      </w:pPr>
      <w:r w:rsidRPr="003B2385">
        <w:rPr>
          <w:rFonts w:eastAsia="Calibri"/>
          <w:sz w:val="27"/>
          <w:szCs w:val="27"/>
        </w:rPr>
        <w:t xml:space="preserve">- opiekę lokalnego przewodnika </w:t>
      </w:r>
    </w:p>
    <w:p w14:paraId="5C447456" w14:textId="77777777" w:rsidR="00C12F55" w:rsidRPr="003B2385" w:rsidRDefault="00C12F55" w:rsidP="00C12F55">
      <w:pPr>
        <w:pStyle w:val="Bezodstpw"/>
        <w:jc w:val="both"/>
        <w:rPr>
          <w:rFonts w:eastAsia="Calibri"/>
          <w:sz w:val="27"/>
          <w:szCs w:val="27"/>
        </w:rPr>
      </w:pPr>
      <w:r w:rsidRPr="003B2385">
        <w:rPr>
          <w:rFonts w:eastAsia="Calibri"/>
          <w:sz w:val="27"/>
          <w:szCs w:val="27"/>
        </w:rPr>
        <w:t xml:space="preserve">- zestawy słuchawkowe tour quide  </w:t>
      </w:r>
    </w:p>
    <w:p w14:paraId="492FFEAD" w14:textId="77777777" w:rsidR="00C12F55" w:rsidRPr="003B2385" w:rsidRDefault="00C12F55" w:rsidP="00C12F55">
      <w:pPr>
        <w:pStyle w:val="Bezodstpw"/>
        <w:jc w:val="both"/>
        <w:rPr>
          <w:rFonts w:eastAsia="Calibri"/>
          <w:sz w:val="27"/>
          <w:szCs w:val="27"/>
        </w:rPr>
      </w:pPr>
      <w:r w:rsidRPr="003B2385">
        <w:rPr>
          <w:rFonts w:eastAsia="Calibri"/>
          <w:sz w:val="27"/>
          <w:szCs w:val="27"/>
        </w:rPr>
        <w:t>- składkę na Turystyczny Fundusz Gwarancyjny</w:t>
      </w:r>
    </w:p>
    <w:p w14:paraId="514A2137" w14:textId="77777777" w:rsidR="00C12F55" w:rsidRPr="003B2385" w:rsidRDefault="00C12F55" w:rsidP="00C12F55">
      <w:pPr>
        <w:pStyle w:val="Bezodstpw"/>
        <w:jc w:val="both"/>
        <w:rPr>
          <w:rFonts w:eastAsia="Calibri"/>
          <w:sz w:val="27"/>
          <w:szCs w:val="27"/>
        </w:rPr>
      </w:pPr>
      <w:r w:rsidRPr="003B2385">
        <w:rPr>
          <w:rFonts w:eastAsia="Calibri"/>
          <w:sz w:val="27"/>
          <w:szCs w:val="27"/>
        </w:rPr>
        <w:t xml:space="preserve">- składkę na Turystyczny Fundusz Pomocowy  </w:t>
      </w:r>
    </w:p>
    <w:p w14:paraId="4303C91A" w14:textId="7AFEDD05" w:rsidR="00C12F55" w:rsidRPr="003B2385" w:rsidRDefault="00C12F55" w:rsidP="00E601D0">
      <w:pPr>
        <w:pStyle w:val="Bezodstpw"/>
        <w:jc w:val="both"/>
        <w:rPr>
          <w:sz w:val="27"/>
          <w:szCs w:val="27"/>
        </w:rPr>
      </w:pPr>
      <w:r w:rsidRPr="003B2385">
        <w:rPr>
          <w:rFonts w:eastAsia="Calibri"/>
          <w:sz w:val="27"/>
          <w:szCs w:val="27"/>
        </w:rPr>
        <w:t>- ubezpieczenie KL i NNW (zawiera ubezpieczenie od chorób przewlekłych)</w:t>
      </w:r>
    </w:p>
    <w:p w14:paraId="72E599AB" w14:textId="77777777" w:rsidR="00665423" w:rsidRPr="00665423" w:rsidRDefault="00665423"/>
    <w:sectPr w:rsidR="00665423" w:rsidRPr="00665423" w:rsidSect="00665423">
      <w:headerReference w:type="even" r:id="rId13"/>
      <w:headerReference w:type="defaul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8222B" w14:textId="77777777" w:rsidR="0096168B" w:rsidRDefault="0096168B" w:rsidP="00665423">
      <w:r>
        <w:separator/>
      </w:r>
    </w:p>
  </w:endnote>
  <w:endnote w:type="continuationSeparator" w:id="0">
    <w:p w14:paraId="69A9D2E7" w14:textId="77777777" w:rsidR="0096168B" w:rsidRDefault="0096168B" w:rsidP="0066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778E5" w14:textId="77777777" w:rsidR="0096168B" w:rsidRDefault="0096168B" w:rsidP="00665423">
      <w:r>
        <w:separator/>
      </w:r>
    </w:p>
  </w:footnote>
  <w:footnote w:type="continuationSeparator" w:id="0">
    <w:p w14:paraId="5662C9E0" w14:textId="77777777" w:rsidR="0096168B" w:rsidRDefault="0096168B" w:rsidP="0066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CF510" w14:textId="77777777" w:rsidR="00665423" w:rsidRDefault="00665423" w:rsidP="00106FAB">
    <w:pPr>
      <w:pStyle w:val="Nagwek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DC2472B" w14:textId="77777777" w:rsidR="00665423" w:rsidRDefault="00665423" w:rsidP="007B62E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3881" w14:textId="77777777" w:rsidR="00665423" w:rsidRDefault="00665423" w:rsidP="007B62EC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23"/>
    <w:rsid w:val="0018525B"/>
    <w:rsid w:val="001A17C5"/>
    <w:rsid w:val="00367830"/>
    <w:rsid w:val="00376349"/>
    <w:rsid w:val="003B2385"/>
    <w:rsid w:val="0044297B"/>
    <w:rsid w:val="00450EBD"/>
    <w:rsid w:val="004703E4"/>
    <w:rsid w:val="004D7F8D"/>
    <w:rsid w:val="0066367D"/>
    <w:rsid w:val="00665423"/>
    <w:rsid w:val="00706276"/>
    <w:rsid w:val="007F2879"/>
    <w:rsid w:val="007F7C14"/>
    <w:rsid w:val="0091546A"/>
    <w:rsid w:val="0096168B"/>
    <w:rsid w:val="00982F57"/>
    <w:rsid w:val="00AE705B"/>
    <w:rsid w:val="00C12F55"/>
    <w:rsid w:val="00C62239"/>
    <w:rsid w:val="00CC09BB"/>
    <w:rsid w:val="00E601D0"/>
    <w:rsid w:val="00ED1500"/>
    <w:rsid w:val="00F7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ECC4"/>
  <w15:docId w15:val="{7440A013-3CB1-4660-8A19-7384F703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42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4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654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42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42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42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542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542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542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542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665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5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54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54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54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54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54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54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54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6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542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65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542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654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542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654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5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54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542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rsid w:val="0066542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6654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542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665423"/>
  </w:style>
  <w:style w:type="paragraph" w:styleId="Stopka">
    <w:name w:val="footer"/>
    <w:basedOn w:val="Normalny"/>
    <w:link w:val="StopkaZnak"/>
    <w:uiPriority w:val="99"/>
    <w:unhideWhenUsed/>
    <w:rsid w:val="00665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42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99"/>
    <w:qFormat/>
    <w:rsid w:val="00C12F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37634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6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Uniwersytet_Kardyna%C5%82a_Stefana_Wyszy%C5%84skiego_w_Warszawi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Biblistyka" TargetMode="External"/><Relationship Id="rId12" Type="http://schemas.openxmlformats.org/officeDocument/2006/relationships/hyperlink" Target="https://pl.wikipedia.org/wiki/Stary_Testame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Komitet_Nauk_Teologicznych_PA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Polska_Rada_Chrze%C5%9Bcijan_i_%C5%BByd%C3%B3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Stowarzyszenie_Biblist%C3%B3w_Polskic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F109-8EDC-44D0-9BEE-DBB292D4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</dc:creator>
  <cp:lastModifiedBy>Adam W</cp:lastModifiedBy>
  <cp:revision>5</cp:revision>
  <cp:lastPrinted>2024-10-19T08:13:00Z</cp:lastPrinted>
  <dcterms:created xsi:type="dcterms:W3CDTF">2024-10-15T14:18:00Z</dcterms:created>
  <dcterms:modified xsi:type="dcterms:W3CDTF">2024-10-19T08:24:00Z</dcterms:modified>
</cp:coreProperties>
</file>